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E8" w:rsidRDefault="00AE5531" w:rsidP="00E466E8">
      <w:pPr>
        <w:spacing w:line="260" w:lineRule="exact"/>
        <w:ind w:firstLineChars="300" w:firstLine="843"/>
        <w:rPr>
          <w:rFonts w:asciiTheme="majorEastAsia" w:eastAsiaTheme="majorEastAsia" w:hAnsiTheme="majorEastAsia"/>
          <w:b/>
          <w:sz w:val="28"/>
          <w:szCs w:val="28"/>
        </w:rPr>
      </w:pPr>
      <w:r w:rsidRPr="00AE5531">
        <w:rPr>
          <w:rFonts w:asciiTheme="majorEastAsia" w:eastAsiaTheme="majorEastAsia" w:hAnsiTheme="majorEastAsia" w:hint="eastAsia"/>
          <w:b/>
          <w:sz w:val="28"/>
          <w:szCs w:val="28"/>
        </w:rPr>
        <w:t>広域相談支援体制整備事業</w:t>
      </w:r>
      <w:r w:rsidRPr="00AE5531">
        <w:rPr>
          <w:rFonts w:asciiTheme="majorEastAsia" w:eastAsiaTheme="majorEastAsia" w:hAnsiTheme="majorEastAsia"/>
          <w:b/>
          <w:sz w:val="28"/>
          <w:szCs w:val="28"/>
        </w:rPr>
        <w:t>（釧路圏域）委託業務にかかる</w:t>
      </w:r>
    </w:p>
    <w:p w:rsidR="00AE5531" w:rsidRPr="00AE5531" w:rsidRDefault="00AE5531" w:rsidP="00E466E8">
      <w:pPr>
        <w:spacing w:line="260" w:lineRule="exact"/>
        <w:ind w:firstLineChars="300" w:firstLine="843"/>
        <w:rPr>
          <w:rFonts w:asciiTheme="majorEastAsia" w:eastAsiaTheme="majorEastAsia" w:hAnsiTheme="majorEastAsia"/>
          <w:b/>
          <w:sz w:val="28"/>
          <w:szCs w:val="28"/>
        </w:rPr>
      </w:pPr>
      <w:r w:rsidRPr="00AE5531">
        <w:rPr>
          <w:rFonts w:asciiTheme="majorEastAsia" w:eastAsiaTheme="majorEastAsia" w:hAnsiTheme="majorEastAsia"/>
          <w:b/>
          <w:sz w:val="28"/>
          <w:szCs w:val="28"/>
        </w:rPr>
        <w:t>公募型プロポーザルを実施します</w:t>
      </w:r>
    </w:p>
    <w:p w:rsidR="00AE5531" w:rsidRDefault="00AE5531" w:rsidP="00AE5531">
      <w:pPr>
        <w:spacing w:line="260" w:lineRule="exact"/>
        <w:rPr>
          <w:rFonts w:ascii="ＭＳ ゴシック" w:eastAsia="ＭＳ ゴシック" w:hAnsi="ＭＳ ゴシック"/>
        </w:rPr>
      </w:pPr>
    </w:p>
    <w:p w:rsidR="00AE5531" w:rsidRPr="00FB1C59" w:rsidRDefault="00AE5531" w:rsidP="00AE5531">
      <w:pPr>
        <w:spacing w:line="260" w:lineRule="exact"/>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釧路総合振興局保健環境部社会福祉課</w:t>
      </w:r>
      <w:r>
        <w:rPr>
          <w:rFonts w:ascii="ＭＳ ゴシック" w:eastAsia="ＭＳ ゴシック" w:hAnsi="ＭＳ ゴシック" w:hint="eastAsia"/>
        </w:rPr>
        <w:t>では、</w:t>
      </w:r>
      <w:r w:rsidR="00B41B3B">
        <w:rPr>
          <w:rFonts w:ascii="ＭＳ ゴシック" w:eastAsia="ＭＳ ゴシック" w:hAnsi="ＭＳ ゴシック" w:hint="eastAsia"/>
          <w:color w:val="000000" w:themeColor="text1"/>
        </w:rPr>
        <w:t>令和６</w:t>
      </w:r>
      <w:r w:rsidR="00125084">
        <w:rPr>
          <w:rFonts w:ascii="ＭＳ ゴシック" w:eastAsia="ＭＳ ゴシック" w:hAnsi="ＭＳ ゴシック" w:hint="eastAsia"/>
          <w:color w:val="000000" w:themeColor="text1"/>
        </w:rPr>
        <w:t>年</w:t>
      </w:r>
      <w:r w:rsidR="00DF3F3B" w:rsidRPr="00480481">
        <w:rPr>
          <w:rFonts w:ascii="ＭＳ ゴシック" w:eastAsia="ＭＳ ゴシック" w:hAnsi="ＭＳ ゴシック"/>
          <w:color w:val="000000" w:themeColor="text1"/>
        </w:rPr>
        <w:t>２月</w:t>
      </w:r>
      <w:r w:rsidR="00E03341">
        <w:rPr>
          <w:rFonts w:ascii="ＭＳ ゴシック" w:eastAsia="ＭＳ ゴシック" w:hAnsi="ＭＳ ゴシック" w:hint="eastAsia"/>
          <w:color w:val="000000" w:themeColor="text1"/>
        </w:rPr>
        <w:t>21</w:t>
      </w:r>
      <w:r w:rsidRPr="00480481">
        <w:rPr>
          <w:rFonts w:ascii="ＭＳ ゴシック" w:eastAsia="ＭＳ ゴシック" w:hAnsi="ＭＳ ゴシック"/>
          <w:color w:val="000000" w:themeColor="text1"/>
        </w:rPr>
        <w:t>日</w:t>
      </w:r>
      <w:r>
        <w:rPr>
          <w:rFonts w:ascii="ＭＳ ゴシック" w:eastAsia="ＭＳ ゴシック" w:hAnsi="ＭＳ ゴシック"/>
        </w:rPr>
        <w:t>に広域相談支援体制整備事業（釧路圏域）</w:t>
      </w:r>
      <w:r>
        <w:rPr>
          <w:rFonts w:ascii="ＭＳ ゴシック" w:eastAsia="ＭＳ ゴシック" w:hAnsi="ＭＳ ゴシック" w:hint="eastAsia"/>
        </w:rPr>
        <w:t>委託業務</w:t>
      </w:r>
      <w:r>
        <w:rPr>
          <w:rFonts w:ascii="ＭＳ ゴシック" w:eastAsia="ＭＳ ゴシック" w:hAnsi="ＭＳ ゴシック"/>
        </w:rPr>
        <w:t>公募型プロポーザルを実施する旨、公告しました。</w:t>
      </w:r>
    </w:p>
    <w:p w:rsidR="00AE5531" w:rsidRPr="00B41B3B" w:rsidRDefault="00AE5531" w:rsidP="00AE5531">
      <w:pPr>
        <w:spacing w:line="260" w:lineRule="exact"/>
        <w:rPr>
          <w:rFonts w:ascii="ＭＳ ゴシック" w:eastAsia="ＭＳ ゴシック" w:hAnsi="ＭＳ ゴシック"/>
        </w:rPr>
      </w:pP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 xml:space="preserve">　</w:t>
      </w:r>
      <w:r>
        <w:rPr>
          <w:rFonts w:ascii="ＭＳ ゴシック" w:eastAsia="ＭＳ ゴシック" w:hAnsi="ＭＳ ゴシック" w:hint="eastAsia"/>
        </w:rPr>
        <w:t>業務名</w:t>
      </w: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広域相談支援体制整備事業（釧路圏域）</w:t>
      </w:r>
      <w:r w:rsidR="00342A0A">
        <w:rPr>
          <w:rFonts w:ascii="ＭＳ ゴシック" w:eastAsia="ＭＳ ゴシック" w:hAnsi="ＭＳ ゴシック" w:hint="eastAsia"/>
        </w:rPr>
        <w:t>委託</w:t>
      </w:r>
      <w:r w:rsidR="00597BA4">
        <w:rPr>
          <w:rFonts w:ascii="ＭＳ ゴシック" w:eastAsia="ＭＳ ゴシック" w:hAnsi="ＭＳ ゴシック" w:hint="eastAsia"/>
        </w:rPr>
        <w:t>業務</w:t>
      </w:r>
    </w:p>
    <w:p w:rsidR="00AE5531" w:rsidRDefault="00AE5531" w:rsidP="00AE5531">
      <w:pPr>
        <w:spacing w:line="260" w:lineRule="exact"/>
        <w:rPr>
          <w:rFonts w:ascii="ＭＳ ゴシック" w:eastAsia="ＭＳ ゴシック" w:hAnsi="ＭＳ ゴシック"/>
        </w:rPr>
      </w:pP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 xml:space="preserve">　事業</w:t>
      </w:r>
      <w:r>
        <w:rPr>
          <w:rFonts w:ascii="ＭＳ ゴシック" w:eastAsia="ＭＳ ゴシック" w:hAnsi="ＭＳ ゴシック" w:hint="eastAsia"/>
        </w:rPr>
        <w:t>の</w:t>
      </w:r>
      <w:r>
        <w:rPr>
          <w:rFonts w:ascii="ＭＳ ゴシック" w:eastAsia="ＭＳ ゴシック" w:hAnsi="ＭＳ ゴシック"/>
        </w:rPr>
        <w:t>目的及び内容</w:t>
      </w:r>
    </w:p>
    <w:p w:rsidR="00AE5531" w:rsidRPr="00F75D49" w:rsidRDefault="00AE5531" w:rsidP="00AE5531">
      <w:pPr>
        <w:spacing w:line="260" w:lineRule="exact"/>
        <w:ind w:leftChars="100" w:left="210" w:firstLineChars="100" w:firstLine="210"/>
        <w:rPr>
          <w:rFonts w:ascii="ＭＳ ゴシック" w:eastAsia="ＭＳ ゴシック" w:hAnsi="ＭＳ ゴシック"/>
        </w:rPr>
      </w:pPr>
      <w:r w:rsidRPr="00F75D49">
        <w:rPr>
          <w:rFonts w:ascii="ＭＳ ゴシック" w:eastAsia="ＭＳ ゴシック" w:hAnsi="ＭＳ ゴシック" w:hint="eastAsia"/>
        </w:rPr>
        <w:t>障がい者が暮らしやすい地域づくりの専門的な支援を行う地域づくりコーディネーターを障害保健福祉圏域に配置することにより、障がい者が希望する地域で安心して生活するため</w:t>
      </w:r>
      <w:r w:rsidRPr="003C46A0">
        <w:rPr>
          <w:rFonts w:ascii="ＭＳ ゴシック" w:eastAsia="ＭＳ ゴシック" w:hAnsi="ＭＳ ゴシック" w:hint="eastAsia"/>
          <w:color w:val="000000" w:themeColor="text1"/>
        </w:rPr>
        <w:t>の</w:t>
      </w:r>
      <w:r w:rsidRPr="00F75D49">
        <w:rPr>
          <w:rFonts w:ascii="ＭＳ ゴシック" w:eastAsia="ＭＳ ゴシック" w:hAnsi="ＭＳ ゴシック" w:hint="eastAsia"/>
        </w:rPr>
        <w:t>支援体制の構築を促進する。</w:t>
      </w:r>
    </w:p>
    <w:p w:rsidR="00AE5531" w:rsidRDefault="00AE5531" w:rsidP="00AE5531">
      <w:pPr>
        <w:spacing w:line="260" w:lineRule="exact"/>
        <w:rPr>
          <w:rFonts w:ascii="ＭＳ ゴシック" w:eastAsia="ＭＳ ゴシック" w:hAnsi="ＭＳ ゴシック"/>
        </w:rPr>
      </w:pP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rPr>
        <w:t xml:space="preserve">　応募方法</w:t>
      </w:r>
    </w:p>
    <w:p w:rsidR="00AE5531" w:rsidRDefault="00AE5531" w:rsidP="00AE5531">
      <w:pPr>
        <w:spacing w:line="26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466E8">
        <w:rPr>
          <w:rFonts w:ascii="ＭＳ ゴシック" w:eastAsia="ＭＳ ゴシック" w:hAnsi="ＭＳ ゴシック" w:hint="eastAsia"/>
        </w:rPr>
        <w:t>公告</w:t>
      </w:r>
      <w:r>
        <w:rPr>
          <w:rFonts w:ascii="ＭＳ ゴシック" w:eastAsia="ＭＳ ゴシック" w:hAnsi="ＭＳ ゴシック" w:hint="eastAsia"/>
        </w:rPr>
        <w:t>文に規定する</w:t>
      </w:r>
      <w:r>
        <w:rPr>
          <w:rFonts w:ascii="ＭＳ ゴシック" w:eastAsia="ＭＳ ゴシック" w:hAnsi="ＭＳ ゴシック"/>
        </w:rPr>
        <w:t>参加資格をご確認の上、参加を希望される</w:t>
      </w:r>
      <w:r>
        <w:rPr>
          <w:rFonts w:ascii="ＭＳ ゴシック" w:eastAsia="ＭＳ ゴシック" w:hAnsi="ＭＳ ゴシック" w:hint="eastAsia"/>
        </w:rPr>
        <w:t>場合は</w:t>
      </w:r>
      <w:r>
        <w:rPr>
          <w:rFonts w:ascii="ＭＳ ゴシック" w:eastAsia="ＭＳ ゴシック" w:hAnsi="ＭＳ ゴシック"/>
        </w:rPr>
        <w:t>、次の期日までに参加資格審査申請書に必要書類を添えてご提出ください。</w:t>
      </w: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提出された資格を審査の上、企画提案書の提出を要請します。</w:t>
      </w:r>
    </w:p>
    <w:p w:rsidR="00AE5531" w:rsidRPr="00E03341" w:rsidRDefault="0055317A" w:rsidP="00E03341">
      <w:pPr>
        <w:pStyle w:val="aa"/>
        <w:numPr>
          <w:ilvl w:val="0"/>
          <w:numId w:val="1"/>
        </w:numPr>
        <w:spacing w:line="260" w:lineRule="exact"/>
        <w:ind w:leftChars="0"/>
        <w:rPr>
          <w:rFonts w:ascii="ＭＳ ゴシック" w:eastAsia="ＭＳ ゴシック" w:hAnsi="ＭＳ ゴシック"/>
        </w:rPr>
      </w:pPr>
      <w:r w:rsidRPr="00E03341">
        <w:rPr>
          <w:rFonts w:ascii="ＭＳ ゴシック" w:eastAsia="ＭＳ ゴシック" w:hAnsi="ＭＳ ゴシック" w:hint="eastAsia"/>
        </w:rPr>
        <w:t xml:space="preserve">　</w:t>
      </w:r>
      <w:r w:rsidR="00125084" w:rsidRPr="00E03341">
        <w:rPr>
          <w:rFonts w:ascii="ＭＳ ゴシック" w:eastAsia="ＭＳ ゴシック" w:hAnsi="ＭＳ ゴシック"/>
        </w:rPr>
        <w:t xml:space="preserve">参加資格申請書の提出期限　</w:t>
      </w:r>
      <w:r w:rsidR="00B41B3B">
        <w:rPr>
          <w:rFonts w:ascii="ＭＳ ゴシック" w:eastAsia="ＭＳ ゴシック" w:hAnsi="ＭＳ ゴシック" w:hint="eastAsia"/>
        </w:rPr>
        <w:t>令和６</w:t>
      </w:r>
      <w:r w:rsidR="00125084" w:rsidRPr="00E03341">
        <w:rPr>
          <w:rFonts w:ascii="ＭＳ ゴシック" w:eastAsia="ＭＳ ゴシック" w:hAnsi="ＭＳ ゴシック" w:hint="eastAsia"/>
        </w:rPr>
        <w:t>年</w:t>
      </w:r>
      <w:r w:rsidR="00B66A1D" w:rsidRPr="00E03341">
        <w:rPr>
          <w:rFonts w:ascii="ＭＳ ゴシック" w:eastAsia="ＭＳ ゴシック" w:hAnsi="ＭＳ ゴシック" w:hint="eastAsia"/>
        </w:rPr>
        <w:t>２</w:t>
      </w:r>
      <w:r w:rsidR="00AE5531" w:rsidRPr="00E03341">
        <w:rPr>
          <w:rFonts w:ascii="ＭＳ ゴシック" w:eastAsia="ＭＳ ゴシック" w:hAnsi="ＭＳ ゴシック"/>
        </w:rPr>
        <w:t>月</w:t>
      </w:r>
      <w:r w:rsidR="00B41B3B">
        <w:rPr>
          <w:rFonts w:ascii="ＭＳ ゴシック" w:eastAsia="ＭＳ ゴシック" w:hAnsi="ＭＳ ゴシック" w:hint="eastAsia"/>
        </w:rPr>
        <w:t>28</w:t>
      </w:r>
      <w:r w:rsidR="00AE5531" w:rsidRPr="00E03341">
        <w:rPr>
          <w:rFonts w:ascii="ＭＳ ゴシック" w:eastAsia="ＭＳ ゴシック" w:hAnsi="ＭＳ ゴシック"/>
        </w:rPr>
        <w:t>日（</w:t>
      </w:r>
      <w:r w:rsidR="00B41B3B">
        <w:rPr>
          <w:rFonts w:ascii="ＭＳ ゴシック" w:eastAsia="ＭＳ ゴシック" w:hAnsi="ＭＳ ゴシック" w:hint="eastAsia"/>
        </w:rPr>
        <w:t>水</w:t>
      </w:r>
      <w:bookmarkStart w:id="0" w:name="_GoBack"/>
      <w:bookmarkEnd w:id="0"/>
      <w:r w:rsidR="00AE5531" w:rsidRPr="00E03341">
        <w:rPr>
          <w:rFonts w:ascii="ＭＳ ゴシック" w:eastAsia="ＭＳ ゴシック" w:hAnsi="ＭＳ ゴシック"/>
        </w:rPr>
        <w:t>）</w:t>
      </w:r>
      <w:r w:rsidR="00B66A1D" w:rsidRPr="00E03341">
        <w:rPr>
          <w:rFonts w:ascii="ＭＳ ゴシック" w:eastAsia="ＭＳ ゴシック" w:hAnsi="ＭＳ ゴシック" w:hint="eastAsia"/>
        </w:rPr>
        <w:t>午後５</w:t>
      </w:r>
      <w:r w:rsidR="00597BA4" w:rsidRPr="00E03341">
        <w:rPr>
          <w:rFonts w:ascii="ＭＳ ゴシック" w:eastAsia="ＭＳ ゴシック" w:hAnsi="ＭＳ ゴシック"/>
        </w:rPr>
        <w:t>時</w:t>
      </w:r>
      <w:r w:rsidR="00AE5531" w:rsidRPr="00E03341">
        <w:rPr>
          <w:rFonts w:ascii="ＭＳ ゴシック" w:eastAsia="ＭＳ ゴシック" w:hAnsi="ＭＳ ゴシック"/>
        </w:rPr>
        <w:t>必着</w:t>
      </w:r>
    </w:p>
    <w:p w:rsidR="00AE5531" w:rsidRPr="00E03341" w:rsidRDefault="0055317A" w:rsidP="00E03341">
      <w:pPr>
        <w:pStyle w:val="aa"/>
        <w:numPr>
          <w:ilvl w:val="0"/>
          <w:numId w:val="1"/>
        </w:numPr>
        <w:spacing w:line="260" w:lineRule="exact"/>
        <w:ind w:leftChars="0"/>
        <w:rPr>
          <w:rFonts w:ascii="ＭＳ ゴシック" w:eastAsia="ＭＳ ゴシック" w:hAnsi="ＭＳ ゴシック"/>
        </w:rPr>
      </w:pPr>
      <w:r w:rsidRPr="00E03341">
        <w:rPr>
          <w:rFonts w:ascii="ＭＳ ゴシック" w:eastAsia="ＭＳ ゴシック" w:hAnsi="ＭＳ ゴシック" w:hint="eastAsia"/>
        </w:rPr>
        <w:t xml:space="preserve">　</w:t>
      </w:r>
      <w:r w:rsidR="00AE5531" w:rsidRPr="00E03341">
        <w:rPr>
          <w:rFonts w:ascii="ＭＳ ゴシック" w:eastAsia="ＭＳ ゴシック" w:hAnsi="ＭＳ ゴシック"/>
        </w:rPr>
        <w:t xml:space="preserve">企画提案書の提出期限　　　</w:t>
      </w:r>
      <w:r w:rsidR="00B41B3B">
        <w:rPr>
          <w:rFonts w:ascii="ＭＳ ゴシック" w:eastAsia="ＭＳ ゴシック" w:hAnsi="ＭＳ ゴシック" w:hint="eastAsia"/>
        </w:rPr>
        <w:t>令和６</w:t>
      </w:r>
      <w:r w:rsidR="00125084" w:rsidRPr="00E03341">
        <w:rPr>
          <w:rFonts w:ascii="ＭＳ ゴシック" w:eastAsia="ＭＳ ゴシック" w:hAnsi="ＭＳ ゴシック" w:hint="eastAsia"/>
        </w:rPr>
        <w:t>年</w:t>
      </w:r>
      <w:r w:rsidR="00B66A1D" w:rsidRPr="00E03341">
        <w:rPr>
          <w:rFonts w:ascii="ＭＳ ゴシック" w:eastAsia="ＭＳ ゴシック" w:hAnsi="ＭＳ ゴシック" w:hint="eastAsia"/>
        </w:rPr>
        <w:t>３</w:t>
      </w:r>
      <w:r w:rsidR="00DF3F3B" w:rsidRPr="00E03341">
        <w:rPr>
          <w:rFonts w:ascii="ＭＳ ゴシック" w:eastAsia="ＭＳ ゴシック" w:hAnsi="ＭＳ ゴシック"/>
        </w:rPr>
        <w:t>月</w:t>
      </w:r>
      <w:r w:rsidR="00B41B3B">
        <w:rPr>
          <w:rFonts w:ascii="ＭＳ ゴシック" w:eastAsia="ＭＳ ゴシック" w:hAnsi="ＭＳ ゴシック" w:hint="eastAsia"/>
        </w:rPr>
        <w:t>５</w:t>
      </w:r>
      <w:r w:rsidR="00FB1C59" w:rsidRPr="00E03341">
        <w:rPr>
          <w:rFonts w:ascii="ＭＳ ゴシック" w:eastAsia="ＭＳ ゴシック" w:hAnsi="ＭＳ ゴシック"/>
        </w:rPr>
        <w:t>日（</w:t>
      </w:r>
      <w:r w:rsidR="00B41B3B">
        <w:rPr>
          <w:rFonts w:ascii="ＭＳ ゴシック" w:eastAsia="ＭＳ ゴシック" w:hAnsi="ＭＳ ゴシック" w:hint="eastAsia"/>
        </w:rPr>
        <w:t>火</w:t>
      </w:r>
      <w:r w:rsidR="00DF3F3B" w:rsidRPr="00E03341">
        <w:rPr>
          <w:rFonts w:ascii="ＭＳ ゴシック" w:eastAsia="ＭＳ ゴシック" w:hAnsi="ＭＳ ゴシック"/>
        </w:rPr>
        <w:t>）</w:t>
      </w:r>
      <w:r w:rsidR="00B66A1D" w:rsidRPr="00E03341">
        <w:rPr>
          <w:rFonts w:ascii="ＭＳ ゴシック" w:eastAsia="ＭＳ ゴシック" w:hAnsi="ＭＳ ゴシック" w:hint="eastAsia"/>
        </w:rPr>
        <w:t>午後３</w:t>
      </w:r>
      <w:r w:rsidR="00597BA4" w:rsidRPr="00E03341">
        <w:rPr>
          <w:rFonts w:ascii="ＭＳ ゴシック" w:eastAsia="ＭＳ ゴシック" w:hAnsi="ＭＳ ゴシック"/>
        </w:rPr>
        <w:t>時</w:t>
      </w:r>
      <w:r w:rsidR="00AE5531" w:rsidRPr="00E03341">
        <w:rPr>
          <w:rFonts w:ascii="ＭＳ ゴシック" w:eastAsia="ＭＳ ゴシック" w:hAnsi="ＭＳ ゴシック"/>
        </w:rPr>
        <w:t>必着</w:t>
      </w:r>
    </w:p>
    <w:p w:rsidR="00AE5531" w:rsidRDefault="00AE5531" w:rsidP="00AE5531">
      <w:pPr>
        <w:spacing w:line="260" w:lineRule="exact"/>
        <w:rPr>
          <w:rFonts w:ascii="ＭＳ ゴシック" w:eastAsia="ＭＳ ゴシック" w:hAnsi="ＭＳ ゴシック"/>
        </w:rPr>
      </w:pP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rPr>
        <w:t xml:space="preserve">　主なスケジュール</w:t>
      </w: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B66A1D">
        <w:rPr>
          <w:rFonts w:ascii="ＭＳ ゴシック" w:eastAsia="ＭＳ ゴシック" w:hAnsi="ＭＳ ゴシック"/>
        </w:rPr>
        <w:t xml:space="preserve">　</w:t>
      </w:r>
      <w:r w:rsidR="00B66A1D">
        <w:rPr>
          <w:rFonts w:ascii="ＭＳ ゴシック" w:eastAsia="ＭＳ ゴシック" w:hAnsi="ＭＳ ゴシック" w:hint="eastAsia"/>
        </w:rPr>
        <w:t>２</w:t>
      </w:r>
      <w:r w:rsidR="00DF3F3B">
        <w:rPr>
          <w:rFonts w:ascii="ＭＳ ゴシック" w:eastAsia="ＭＳ ゴシック" w:hAnsi="ＭＳ ゴシック"/>
        </w:rPr>
        <w:t>月</w:t>
      </w:r>
      <w:r w:rsidR="00B41B3B">
        <w:rPr>
          <w:rFonts w:ascii="ＭＳ ゴシック" w:eastAsia="ＭＳ ゴシック" w:hAnsi="ＭＳ ゴシック" w:hint="eastAsia"/>
        </w:rPr>
        <w:t>28</w:t>
      </w:r>
      <w:r w:rsidR="00FB1C59">
        <w:rPr>
          <w:rFonts w:ascii="ＭＳ ゴシック" w:eastAsia="ＭＳ ゴシック" w:hAnsi="ＭＳ ゴシック"/>
        </w:rPr>
        <w:t>日（</w:t>
      </w:r>
      <w:r w:rsidR="00B41B3B">
        <w:rPr>
          <w:rFonts w:ascii="ＭＳ ゴシック" w:eastAsia="ＭＳ ゴシック" w:hAnsi="ＭＳ ゴシック" w:hint="eastAsia"/>
        </w:rPr>
        <w:t>水</w:t>
      </w:r>
      <w:r w:rsidR="00DA4413">
        <w:rPr>
          <w:rFonts w:ascii="ＭＳ ゴシック" w:eastAsia="ＭＳ ゴシック" w:hAnsi="ＭＳ ゴシック"/>
        </w:rPr>
        <w:t xml:space="preserve">）　</w:t>
      </w:r>
      <w:r w:rsidR="00DA4413">
        <w:rPr>
          <w:rFonts w:ascii="ＭＳ ゴシック" w:eastAsia="ＭＳ ゴシック" w:hAnsi="ＭＳ ゴシック" w:hint="eastAsia"/>
        </w:rPr>
        <w:t xml:space="preserve"> </w:t>
      </w:r>
      <w:r>
        <w:rPr>
          <w:rFonts w:ascii="ＭＳ ゴシック" w:eastAsia="ＭＳ ゴシック" w:hAnsi="ＭＳ ゴシック"/>
        </w:rPr>
        <w:t>参加資格審査申請書締切（</w:t>
      </w:r>
      <w:r w:rsidR="00B66A1D">
        <w:rPr>
          <w:rFonts w:ascii="ＭＳ ゴシック" w:eastAsia="ＭＳ ゴシック" w:hAnsi="ＭＳ ゴシック" w:hint="eastAsia"/>
        </w:rPr>
        <w:t>午後５時</w:t>
      </w:r>
      <w:r>
        <w:rPr>
          <w:rFonts w:ascii="ＭＳ ゴシック" w:eastAsia="ＭＳ ゴシック" w:hAnsi="ＭＳ ゴシック"/>
        </w:rPr>
        <w:t>必着）</w:t>
      </w: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３月</w:t>
      </w:r>
      <w:r w:rsidR="00B41B3B">
        <w:rPr>
          <w:rFonts w:ascii="ＭＳ ゴシック" w:eastAsia="ＭＳ ゴシック" w:hAnsi="ＭＳ ゴシック" w:hint="eastAsia"/>
        </w:rPr>
        <w:t>５</w:t>
      </w:r>
      <w:r w:rsidR="00DF3F3B">
        <w:rPr>
          <w:rFonts w:ascii="ＭＳ ゴシック" w:eastAsia="ＭＳ ゴシック" w:hAnsi="ＭＳ ゴシック"/>
        </w:rPr>
        <w:t>日</w:t>
      </w:r>
      <w:r w:rsidR="00DF3F3B">
        <w:rPr>
          <w:rFonts w:ascii="ＭＳ ゴシック" w:eastAsia="ＭＳ ゴシック" w:hAnsi="ＭＳ ゴシック" w:hint="eastAsia"/>
        </w:rPr>
        <w:t>（</w:t>
      </w:r>
      <w:r w:rsidR="00B41B3B">
        <w:rPr>
          <w:rFonts w:ascii="ＭＳ ゴシック" w:eastAsia="ＭＳ ゴシック" w:hAnsi="ＭＳ ゴシック" w:hint="eastAsia"/>
        </w:rPr>
        <w:t>火</w:t>
      </w:r>
      <w:r w:rsidR="00DF3F3B">
        <w:rPr>
          <w:rFonts w:ascii="ＭＳ ゴシック" w:eastAsia="ＭＳ ゴシック" w:hAnsi="ＭＳ ゴシック"/>
        </w:rPr>
        <w:t>）　　企画提案書提出締切（</w:t>
      </w:r>
      <w:r w:rsidR="00B66A1D">
        <w:rPr>
          <w:rFonts w:ascii="ＭＳ ゴシック" w:eastAsia="ＭＳ ゴシック" w:hAnsi="ＭＳ ゴシック" w:hint="eastAsia"/>
        </w:rPr>
        <w:t>午後３</w:t>
      </w:r>
      <w:r w:rsidR="007C250F">
        <w:rPr>
          <w:rFonts w:ascii="ＭＳ ゴシック" w:eastAsia="ＭＳ ゴシック" w:hAnsi="ＭＳ ゴシック" w:hint="eastAsia"/>
        </w:rPr>
        <w:t>時</w:t>
      </w:r>
      <w:r>
        <w:rPr>
          <w:rFonts w:ascii="ＭＳ ゴシック" w:eastAsia="ＭＳ ゴシック" w:hAnsi="ＭＳ ゴシック"/>
        </w:rPr>
        <w:t>必着）</w:t>
      </w: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３月</w:t>
      </w:r>
      <w:r w:rsidR="00597BA4">
        <w:rPr>
          <w:rFonts w:ascii="ＭＳ ゴシック" w:eastAsia="ＭＳ ゴシック" w:hAnsi="ＭＳ ゴシック" w:hint="eastAsia"/>
        </w:rPr>
        <w:t>上</w:t>
      </w:r>
      <w:r>
        <w:rPr>
          <w:rFonts w:ascii="ＭＳ ゴシック" w:eastAsia="ＭＳ ゴシック" w:hAnsi="ＭＳ ゴシック"/>
        </w:rPr>
        <w:t>旬</w:t>
      </w:r>
      <w:r w:rsidR="0080033B">
        <w:rPr>
          <w:rFonts w:ascii="ＭＳ ゴシック" w:eastAsia="ＭＳ ゴシック" w:hAnsi="ＭＳ ゴシック" w:hint="eastAsia"/>
        </w:rPr>
        <w:t>から中旬</w:t>
      </w:r>
      <w:r>
        <w:rPr>
          <w:rFonts w:ascii="ＭＳ ゴシック" w:eastAsia="ＭＳ ゴシック" w:hAnsi="ＭＳ ゴシック" w:hint="eastAsia"/>
        </w:rPr>
        <w:t xml:space="preserve">　プロポーザル</w:t>
      </w:r>
      <w:r>
        <w:rPr>
          <w:rFonts w:ascii="ＭＳ ゴシック" w:eastAsia="ＭＳ ゴシック" w:hAnsi="ＭＳ ゴシック"/>
        </w:rPr>
        <w:t>審査会（</w:t>
      </w:r>
      <w:r>
        <w:rPr>
          <w:rFonts w:ascii="ＭＳ ゴシック" w:eastAsia="ＭＳ ゴシック" w:hAnsi="ＭＳ ゴシック" w:hint="eastAsia"/>
        </w:rPr>
        <w:t>ヒアリング</w:t>
      </w:r>
      <w:r>
        <w:rPr>
          <w:rFonts w:ascii="ＭＳ ゴシック" w:eastAsia="ＭＳ ゴシック" w:hAnsi="ＭＳ ゴシック"/>
        </w:rPr>
        <w:t>実施）</w:t>
      </w: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３月下旬　　　　　契約締結</w:t>
      </w:r>
    </w:p>
    <w:p w:rsidR="00AE5531" w:rsidRDefault="00AE5531" w:rsidP="00AE5531">
      <w:pPr>
        <w:spacing w:line="260" w:lineRule="exact"/>
        <w:rPr>
          <w:rFonts w:ascii="ＭＳ ゴシック" w:eastAsia="ＭＳ ゴシック" w:hAnsi="ＭＳ ゴシック"/>
        </w:rPr>
      </w:pPr>
    </w:p>
    <w:p w:rsidR="00AE5531" w:rsidRDefault="00AE5531" w:rsidP="00AE5531">
      <w:pPr>
        <w:spacing w:line="260" w:lineRule="exact"/>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rPr>
        <w:t xml:space="preserve">　関係書類</w:t>
      </w:r>
    </w:p>
    <w:p w:rsidR="00AE5531" w:rsidRPr="00AE5531" w:rsidRDefault="00AE5531" w:rsidP="00AE5531">
      <w:pPr>
        <w:spacing w:line="26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公募型プロポーザル方式実施説明書（公告文</w:t>
      </w:r>
      <w:r>
        <w:rPr>
          <w:rFonts w:ascii="ＭＳ ゴシック" w:eastAsia="ＭＳ ゴシック" w:hAnsi="ＭＳ ゴシック" w:hint="eastAsia"/>
        </w:rPr>
        <w:t>、</w:t>
      </w:r>
      <w:r>
        <w:rPr>
          <w:rFonts w:ascii="ＭＳ ゴシック" w:eastAsia="ＭＳ ゴシック" w:hAnsi="ＭＳ ゴシック"/>
        </w:rPr>
        <w:t>企画提案</w:t>
      </w:r>
      <w:r>
        <w:rPr>
          <w:rFonts w:ascii="ＭＳ ゴシック" w:eastAsia="ＭＳ ゴシック" w:hAnsi="ＭＳ ゴシック" w:hint="eastAsia"/>
        </w:rPr>
        <w:t>説明</w:t>
      </w:r>
      <w:r w:rsidR="00F3198F">
        <w:rPr>
          <w:rFonts w:ascii="ＭＳ ゴシック" w:eastAsia="ＭＳ ゴシック" w:hAnsi="ＭＳ ゴシック"/>
        </w:rPr>
        <w:t>書、各種様式など）は</w:t>
      </w:r>
      <w:r w:rsidR="00F3198F">
        <w:rPr>
          <w:rFonts w:ascii="ＭＳ ゴシック" w:eastAsia="ＭＳ ゴシック" w:hAnsi="ＭＳ ゴシック" w:hint="eastAsia"/>
        </w:rPr>
        <w:t>ホームページ</w:t>
      </w:r>
      <w:r>
        <w:rPr>
          <w:rFonts w:ascii="ＭＳ ゴシック" w:eastAsia="ＭＳ ゴシック" w:hAnsi="ＭＳ ゴシック" w:hint="eastAsia"/>
        </w:rPr>
        <w:t>から</w:t>
      </w:r>
      <w:r>
        <w:rPr>
          <w:rFonts w:ascii="ＭＳ ゴシック" w:eastAsia="ＭＳ ゴシック" w:hAnsi="ＭＳ ゴシック"/>
        </w:rPr>
        <w:t xml:space="preserve">ダウンロードできます。　</w:t>
      </w:r>
    </w:p>
    <w:p w:rsidR="00AE5531" w:rsidRDefault="00DA4413" w:rsidP="00DA4413">
      <w:pPr>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⑴　</w:t>
      </w:r>
      <w:r w:rsidR="0073222D" w:rsidRPr="00804322">
        <w:rPr>
          <w:rFonts w:ascii="ＭＳ ゴシック" w:eastAsia="ＭＳ ゴシック" w:hAnsi="ＭＳ ゴシック" w:hint="eastAsia"/>
          <w:u w:val="single"/>
        </w:rPr>
        <w:t>公告</w:t>
      </w:r>
      <w:r w:rsidR="0073222D" w:rsidRPr="00804322">
        <w:rPr>
          <w:rFonts w:ascii="ＭＳ ゴシック" w:eastAsia="ＭＳ ゴシック" w:hAnsi="ＭＳ ゴシック"/>
          <w:u w:val="single"/>
        </w:rPr>
        <w:t>文</w:t>
      </w:r>
    </w:p>
    <w:p w:rsidR="0073222D" w:rsidRDefault="00DA4413" w:rsidP="00DA4413">
      <w:pPr>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⑵　</w:t>
      </w:r>
      <w:r w:rsidR="0073222D" w:rsidRPr="00804322">
        <w:rPr>
          <w:rFonts w:ascii="ＭＳ ゴシック" w:eastAsia="ＭＳ ゴシック" w:hAnsi="ＭＳ ゴシック"/>
          <w:u w:val="single"/>
        </w:rPr>
        <w:t>プロポーザル参加資格審査申請書</w:t>
      </w:r>
    </w:p>
    <w:p w:rsidR="0073222D" w:rsidRDefault="00DA4413" w:rsidP="00DA4413">
      <w:pPr>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⑶　</w:t>
      </w:r>
      <w:r w:rsidR="0073222D" w:rsidRPr="00804322">
        <w:rPr>
          <w:rFonts w:ascii="ＭＳ ゴシック" w:eastAsia="ＭＳ ゴシック" w:hAnsi="ＭＳ ゴシック"/>
          <w:u w:val="single"/>
        </w:rPr>
        <w:t>広域相談支援体制整備事業実施要綱</w:t>
      </w:r>
    </w:p>
    <w:p w:rsidR="0073222D" w:rsidRDefault="00DA4413" w:rsidP="00DA4413">
      <w:pPr>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⑷　</w:t>
      </w:r>
      <w:r w:rsidR="0073222D" w:rsidRPr="00804322">
        <w:rPr>
          <w:rFonts w:ascii="ＭＳ ゴシック" w:eastAsia="ＭＳ ゴシック" w:hAnsi="ＭＳ ゴシック" w:hint="eastAsia"/>
          <w:u w:val="single"/>
        </w:rPr>
        <w:t>プロポーザル</w:t>
      </w:r>
      <w:r w:rsidR="0073222D" w:rsidRPr="00804322">
        <w:rPr>
          <w:rFonts w:ascii="ＭＳ ゴシック" w:eastAsia="ＭＳ ゴシック" w:hAnsi="ＭＳ ゴシック"/>
          <w:u w:val="single"/>
        </w:rPr>
        <w:t>企画提案説明書</w:t>
      </w:r>
    </w:p>
    <w:p w:rsidR="0073222D" w:rsidRDefault="00DA4413" w:rsidP="00DA4413">
      <w:pPr>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⑸　</w:t>
      </w:r>
      <w:r w:rsidR="0073222D" w:rsidRPr="00804322">
        <w:rPr>
          <w:rFonts w:ascii="ＭＳ ゴシック" w:eastAsia="ＭＳ ゴシック" w:hAnsi="ＭＳ ゴシック" w:hint="eastAsia"/>
          <w:u w:val="single"/>
        </w:rPr>
        <w:t>企画提案書</w:t>
      </w:r>
    </w:p>
    <w:p w:rsidR="0073222D" w:rsidRDefault="00DA4413" w:rsidP="00DA4413">
      <w:pPr>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⑹　</w:t>
      </w:r>
      <w:r w:rsidR="0073222D" w:rsidRPr="00804322">
        <w:rPr>
          <w:rFonts w:ascii="ＭＳ ゴシック" w:eastAsia="ＭＳ ゴシック" w:hAnsi="ＭＳ ゴシック"/>
          <w:u w:val="single"/>
        </w:rPr>
        <w:t>実務経験証明書</w:t>
      </w:r>
    </w:p>
    <w:p w:rsidR="0073222D" w:rsidRDefault="0073222D" w:rsidP="00AE5531">
      <w:pPr>
        <w:spacing w:line="260" w:lineRule="exact"/>
        <w:rPr>
          <w:rFonts w:ascii="ＭＳ ゴシック" w:eastAsia="ＭＳ ゴシック" w:hAnsi="ＭＳ ゴシック"/>
          <w:u w:val="single"/>
        </w:rPr>
      </w:pPr>
      <w:r>
        <w:rPr>
          <w:rFonts w:ascii="ＭＳ ゴシック" w:eastAsia="ＭＳ ゴシック" w:hAnsi="ＭＳ ゴシック" w:hint="eastAsia"/>
        </w:rPr>
        <w:t xml:space="preserve">　</w:t>
      </w:r>
      <w:r w:rsidR="00DA4413">
        <w:rPr>
          <w:rFonts w:ascii="ＭＳ ゴシック" w:eastAsia="ＭＳ ゴシック" w:hAnsi="ＭＳ ゴシック" w:hint="eastAsia"/>
        </w:rPr>
        <w:t xml:space="preserve">⑺　</w:t>
      </w:r>
      <w:r w:rsidRPr="00804322">
        <w:rPr>
          <w:rFonts w:ascii="ＭＳ ゴシック" w:eastAsia="ＭＳ ゴシック" w:hAnsi="ＭＳ ゴシック"/>
          <w:u w:val="single"/>
        </w:rPr>
        <w:t>略歴書</w:t>
      </w:r>
    </w:p>
    <w:p w:rsidR="002A24AA" w:rsidRPr="002A24AA" w:rsidRDefault="00DA4413" w:rsidP="00AE553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⑻　</w:t>
      </w:r>
      <w:r w:rsidR="002A24AA" w:rsidRPr="002A24AA">
        <w:rPr>
          <w:rFonts w:ascii="ＭＳ ゴシック" w:eastAsia="ＭＳ ゴシック" w:hAnsi="ＭＳ ゴシック" w:hint="eastAsia"/>
          <w:u w:val="single"/>
        </w:rPr>
        <w:t>誓約書</w:t>
      </w:r>
    </w:p>
    <w:p w:rsidR="0073222D" w:rsidRDefault="0073222D" w:rsidP="00AE5531">
      <w:pPr>
        <w:spacing w:line="260" w:lineRule="exact"/>
        <w:rPr>
          <w:rFonts w:ascii="ＭＳ ゴシック" w:eastAsia="ＭＳ ゴシック" w:hAnsi="ＭＳ ゴシック"/>
        </w:rPr>
      </w:pPr>
    </w:p>
    <w:p w:rsidR="0073222D" w:rsidRDefault="0073222D" w:rsidP="00AE5531">
      <w:pPr>
        <w:spacing w:line="260" w:lineRule="exact"/>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rPr>
        <w:t xml:space="preserve">　連絡先</w:t>
      </w:r>
    </w:p>
    <w:p w:rsidR="0073222D" w:rsidRDefault="0073222D" w:rsidP="00AE553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北</w:t>
      </w:r>
      <w:r>
        <w:rPr>
          <w:rFonts w:ascii="ＭＳ ゴシック" w:eastAsia="ＭＳ ゴシック" w:hAnsi="ＭＳ ゴシック" w:hint="eastAsia"/>
        </w:rPr>
        <w:t>海道</w:t>
      </w:r>
      <w:r w:rsidR="009F1665">
        <w:rPr>
          <w:rFonts w:ascii="ＭＳ ゴシック" w:eastAsia="ＭＳ ゴシック" w:hAnsi="ＭＳ ゴシック"/>
        </w:rPr>
        <w:t>釧路総合振興局保健環境部社会福祉課</w:t>
      </w:r>
      <w:r w:rsidR="0080033B">
        <w:rPr>
          <w:rFonts w:ascii="ＭＳ ゴシック" w:eastAsia="ＭＳ ゴシック" w:hAnsi="ＭＳ ゴシック" w:hint="eastAsia"/>
        </w:rPr>
        <w:t xml:space="preserve">　</w:t>
      </w:r>
      <w:r w:rsidR="009F1665">
        <w:rPr>
          <w:rFonts w:ascii="ＭＳ ゴシック" w:eastAsia="ＭＳ ゴシック" w:hAnsi="ＭＳ ゴシック" w:hint="eastAsia"/>
        </w:rPr>
        <w:t>主査（地域福祉）</w:t>
      </w:r>
      <w:r w:rsidR="00334BA2">
        <w:rPr>
          <w:rFonts w:ascii="ＭＳ ゴシック" w:eastAsia="ＭＳ ゴシック" w:hAnsi="ＭＳ ゴシック"/>
        </w:rPr>
        <w:t>（担当：</w:t>
      </w:r>
      <w:r w:rsidR="0080033B">
        <w:rPr>
          <w:rFonts w:ascii="ＭＳ ゴシック" w:eastAsia="ＭＳ ゴシック" w:hAnsi="ＭＳ ゴシック" w:hint="eastAsia"/>
        </w:rPr>
        <w:t>三浦</w:t>
      </w:r>
      <w:r>
        <w:rPr>
          <w:rFonts w:ascii="ＭＳ ゴシック" w:eastAsia="ＭＳ ゴシック" w:hAnsi="ＭＳ ゴシック"/>
        </w:rPr>
        <w:t>）</w:t>
      </w:r>
    </w:p>
    <w:p w:rsidR="00AE5531" w:rsidRDefault="0073222D" w:rsidP="00AE553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085-8588</w:t>
      </w:r>
      <w:r>
        <w:rPr>
          <w:rFonts w:ascii="ＭＳ ゴシック" w:eastAsia="ＭＳ ゴシック" w:hAnsi="ＭＳ ゴシック"/>
        </w:rPr>
        <w:t xml:space="preserve">　釧路市浦見</w:t>
      </w:r>
      <w:r>
        <w:rPr>
          <w:rFonts w:ascii="ＭＳ ゴシック" w:eastAsia="ＭＳ ゴシック" w:hAnsi="ＭＳ ゴシック" w:hint="eastAsia"/>
        </w:rPr>
        <w:t>２</w:t>
      </w:r>
      <w:r>
        <w:rPr>
          <w:rFonts w:ascii="ＭＳ ゴシック" w:eastAsia="ＭＳ ゴシック" w:hAnsi="ＭＳ ゴシック"/>
        </w:rPr>
        <w:t>丁目２－５４</w:t>
      </w:r>
    </w:p>
    <w:p w:rsidR="0073222D" w:rsidRDefault="0073222D" w:rsidP="00AE5531">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電</w:t>
      </w:r>
      <w:r>
        <w:rPr>
          <w:rFonts w:ascii="ＭＳ ゴシック" w:eastAsia="ＭＳ ゴシック" w:hAnsi="ＭＳ ゴシック" w:hint="eastAsia"/>
        </w:rPr>
        <w:t xml:space="preserve">　</w:t>
      </w:r>
      <w:r>
        <w:rPr>
          <w:rFonts w:ascii="ＭＳ ゴシック" w:eastAsia="ＭＳ ゴシック" w:hAnsi="ＭＳ ゴシック"/>
        </w:rPr>
        <w:t>話</w:t>
      </w:r>
      <w:r>
        <w:rPr>
          <w:rFonts w:ascii="ＭＳ ゴシック" w:eastAsia="ＭＳ ゴシック" w:hAnsi="ＭＳ ゴシック" w:hint="eastAsia"/>
        </w:rPr>
        <w:t>：</w:t>
      </w:r>
      <w:r w:rsidR="00701B31">
        <w:rPr>
          <w:rFonts w:ascii="ＭＳ ゴシック" w:eastAsia="ＭＳ ゴシック" w:hAnsi="ＭＳ ゴシック"/>
        </w:rPr>
        <w:t>0154-43-925</w:t>
      </w:r>
      <w:r w:rsidR="00701B31">
        <w:rPr>
          <w:rFonts w:ascii="ＭＳ ゴシック" w:eastAsia="ＭＳ ゴシック" w:hAnsi="ＭＳ ゴシック" w:hint="eastAsia"/>
        </w:rPr>
        <w:t>5</w:t>
      </w:r>
      <w:r>
        <w:rPr>
          <w:rFonts w:ascii="ＭＳ ゴシック" w:eastAsia="ＭＳ ゴシック" w:hAnsi="ＭＳ ゴシック"/>
        </w:rPr>
        <w:t>（直通）</w:t>
      </w:r>
    </w:p>
    <w:p w:rsidR="00AE5531" w:rsidRPr="00F75D49" w:rsidRDefault="0073222D" w:rsidP="0073222D">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ＦＡＸ</w:t>
      </w:r>
      <w:r>
        <w:rPr>
          <w:rFonts w:ascii="ＭＳ ゴシック" w:eastAsia="ＭＳ ゴシック" w:hAnsi="ＭＳ ゴシック"/>
        </w:rPr>
        <w:t>：0154-41-2235</w:t>
      </w:r>
    </w:p>
    <w:p w:rsidR="00C537FA" w:rsidRPr="00AE5531" w:rsidRDefault="0027175A" w:rsidP="00AE5531"/>
    <w:sectPr w:rsidR="00C537FA" w:rsidRPr="00AE5531" w:rsidSect="0072329D">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75A" w:rsidRDefault="0027175A" w:rsidP="00334BA2">
      <w:r>
        <w:separator/>
      </w:r>
    </w:p>
  </w:endnote>
  <w:endnote w:type="continuationSeparator" w:id="0">
    <w:p w:rsidR="0027175A" w:rsidRDefault="0027175A" w:rsidP="0033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75A" w:rsidRDefault="0027175A" w:rsidP="00334BA2">
      <w:r>
        <w:separator/>
      </w:r>
    </w:p>
  </w:footnote>
  <w:footnote w:type="continuationSeparator" w:id="0">
    <w:p w:rsidR="0027175A" w:rsidRDefault="0027175A" w:rsidP="00334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0DF8"/>
    <w:multiLevelType w:val="hybridMultilevel"/>
    <w:tmpl w:val="D59672E4"/>
    <w:lvl w:ilvl="0" w:tplc="4580A23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31"/>
    <w:rsid w:val="000279BE"/>
    <w:rsid w:val="000A3805"/>
    <w:rsid w:val="00125084"/>
    <w:rsid w:val="001B1A19"/>
    <w:rsid w:val="0027175A"/>
    <w:rsid w:val="002A0885"/>
    <w:rsid w:val="002A24AA"/>
    <w:rsid w:val="002C70C5"/>
    <w:rsid w:val="00334BA2"/>
    <w:rsid w:val="00337858"/>
    <w:rsid w:val="00342A0A"/>
    <w:rsid w:val="003C1891"/>
    <w:rsid w:val="003C46A0"/>
    <w:rsid w:val="004166CF"/>
    <w:rsid w:val="00480481"/>
    <w:rsid w:val="004A1026"/>
    <w:rsid w:val="0055317A"/>
    <w:rsid w:val="00577898"/>
    <w:rsid w:val="00597BA4"/>
    <w:rsid w:val="00650397"/>
    <w:rsid w:val="00664818"/>
    <w:rsid w:val="00690F43"/>
    <w:rsid w:val="00701B31"/>
    <w:rsid w:val="0073222D"/>
    <w:rsid w:val="007C250F"/>
    <w:rsid w:val="007E1078"/>
    <w:rsid w:val="0080033B"/>
    <w:rsid w:val="00804322"/>
    <w:rsid w:val="0097092A"/>
    <w:rsid w:val="009F1665"/>
    <w:rsid w:val="00AE5531"/>
    <w:rsid w:val="00B045E6"/>
    <w:rsid w:val="00B41B3B"/>
    <w:rsid w:val="00B66A1D"/>
    <w:rsid w:val="00BF1BB9"/>
    <w:rsid w:val="00BF5E78"/>
    <w:rsid w:val="00C158C1"/>
    <w:rsid w:val="00C457E3"/>
    <w:rsid w:val="00CE6BC4"/>
    <w:rsid w:val="00DA4413"/>
    <w:rsid w:val="00DF3F3B"/>
    <w:rsid w:val="00E03341"/>
    <w:rsid w:val="00E12127"/>
    <w:rsid w:val="00E466E8"/>
    <w:rsid w:val="00F25D6C"/>
    <w:rsid w:val="00F3198F"/>
    <w:rsid w:val="00FA4875"/>
    <w:rsid w:val="00FB1C59"/>
    <w:rsid w:val="00FE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70AB7"/>
  <w15:chartTrackingRefBased/>
  <w15:docId w15:val="{82003A28-4E9E-4729-88CB-DE06F425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531"/>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5531"/>
    <w:rPr>
      <w:color w:val="0000FF"/>
      <w:u w:val="single"/>
    </w:rPr>
  </w:style>
  <w:style w:type="paragraph" w:styleId="a4">
    <w:name w:val="header"/>
    <w:basedOn w:val="a"/>
    <w:link w:val="a5"/>
    <w:uiPriority w:val="99"/>
    <w:unhideWhenUsed/>
    <w:rsid w:val="00334BA2"/>
    <w:pPr>
      <w:tabs>
        <w:tab w:val="center" w:pos="4252"/>
        <w:tab w:val="right" w:pos="8504"/>
      </w:tabs>
      <w:snapToGrid w:val="0"/>
    </w:pPr>
  </w:style>
  <w:style w:type="character" w:customStyle="1" w:styleId="a5">
    <w:name w:val="ヘッダー (文字)"/>
    <w:basedOn w:val="a0"/>
    <w:link w:val="a4"/>
    <w:uiPriority w:val="99"/>
    <w:rsid w:val="00334BA2"/>
    <w:rPr>
      <w:rFonts w:ascii="ＭＳ 明朝" w:eastAsia="ＭＳ 明朝" w:hAnsi="ＭＳ 明朝" w:cs="Times New Roman"/>
      <w:szCs w:val="21"/>
    </w:rPr>
  </w:style>
  <w:style w:type="paragraph" w:styleId="a6">
    <w:name w:val="footer"/>
    <w:basedOn w:val="a"/>
    <w:link w:val="a7"/>
    <w:uiPriority w:val="99"/>
    <w:unhideWhenUsed/>
    <w:rsid w:val="00334BA2"/>
    <w:pPr>
      <w:tabs>
        <w:tab w:val="center" w:pos="4252"/>
        <w:tab w:val="right" w:pos="8504"/>
      </w:tabs>
      <w:snapToGrid w:val="0"/>
    </w:pPr>
  </w:style>
  <w:style w:type="character" w:customStyle="1" w:styleId="a7">
    <w:name w:val="フッター (文字)"/>
    <w:basedOn w:val="a0"/>
    <w:link w:val="a6"/>
    <w:uiPriority w:val="99"/>
    <w:rsid w:val="00334BA2"/>
    <w:rPr>
      <w:rFonts w:ascii="ＭＳ 明朝" w:eastAsia="ＭＳ 明朝" w:hAnsi="ＭＳ 明朝" w:cs="Times New Roman"/>
      <w:szCs w:val="21"/>
    </w:rPr>
  </w:style>
  <w:style w:type="paragraph" w:styleId="a8">
    <w:name w:val="Balloon Text"/>
    <w:basedOn w:val="a"/>
    <w:link w:val="a9"/>
    <w:uiPriority w:val="99"/>
    <w:semiHidden/>
    <w:unhideWhenUsed/>
    <w:rsid w:val="00E46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6E8"/>
    <w:rPr>
      <w:rFonts w:asciiTheme="majorHAnsi" w:eastAsiaTheme="majorEastAsia" w:hAnsiTheme="majorHAnsi" w:cstheme="majorBidi"/>
      <w:sz w:val="18"/>
      <w:szCs w:val="18"/>
    </w:rPr>
  </w:style>
  <w:style w:type="paragraph" w:styleId="aa">
    <w:name w:val="List Paragraph"/>
    <w:basedOn w:val="a"/>
    <w:uiPriority w:val="34"/>
    <w:qFormat/>
    <w:rsid w:val="008003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user</cp:lastModifiedBy>
  <cp:revision>33</cp:revision>
  <cp:lastPrinted>2024-02-19T08:30:00Z</cp:lastPrinted>
  <dcterms:created xsi:type="dcterms:W3CDTF">2016-02-22T07:27:00Z</dcterms:created>
  <dcterms:modified xsi:type="dcterms:W3CDTF">2024-02-19T08:30:00Z</dcterms:modified>
</cp:coreProperties>
</file>